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11" w:rsidRPr="005E5E17" w:rsidRDefault="00907A11" w:rsidP="0090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E5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PODRĘCZNIKÓW dla klasy V</w:t>
      </w:r>
      <w:r w:rsidR="00FD375D" w:rsidRPr="005E5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E5E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07A11" w:rsidRPr="00CF1B43" w:rsidRDefault="00907A11" w:rsidP="0090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Bohaterów Akcji V2 w Sarnakach</w:t>
      </w:r>
    </w:p>
    <w:p w:rsidR="00907A11" w:rsidRDefault="00907A11" w:rsidP="0090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2016/2017</w:t>
      </w:r>
    </w:p>
    <w:p w:rsidR="00E2452D" w:rsidRDefault="00E2452D" w:rsidP="0090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788" w:rsidRPr="00E2452D" w:rsidRDefault="008A6788" w:rsidP="00907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246" w:type="pct"/>
        <w:jc w:val="center"/>
        <w:tblInd w:w="-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646"/>
        <w:gridCol w:w="1581"/>
        <w:gridCol w:w="1683"/>
        <w:gridCol w:w="1382"/>
        <w:gridCol w:w="2074"/>
      </w:tblGrid>
      <w:tr w:rsidR="008A6788" w:rsidRPr="00CF1B43" w:rsidTr="008A6788">
        <w:trPr>
          <w:trHeight w:val="300"/>
          <w:jc w:val="center"/>
        </w:trPr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 i ćwiczeń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dopuszczenia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B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 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wykazie</w:t>
            </w:r>
          </w:p>
        </w:tc>
      </w:tr>
      <w:tr w:rsidR="008A6788" w:rsidRPr="00CF1B43" w:rsidTr="008A6788">
        <w:trPr>
          <w:trHeight w:val="842"/>
          <w:jc w:val="center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nami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Łuczak</w:t>
            </w:r>
          </w:p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Murdzek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F1B43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445/3/2014</w:t>
            </w:r>
          </w:p>
        </w:tc>
      </w:tr>
      <w:tr w:rsidR="008A6788" w:rsidRPr="00CF1B43" w:rsidTr="008A6788">
        <w:trPr>
          <w:trHeight w:val="969"/>
          <w:jc w:val="center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8A6788" w:rsidRPr="00CF1B43" w:rsidRDefault="008A6788" w:rsidP="00A83C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społeczeństwo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B51F51">
            <w:pPr>
              <w:pStyle w:val="Nagwek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My i historia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Surdyk-Fertsch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hAnsi="Times New Roman" w:cs="Times New Roman"/>
                <w:sz w:val="24"/>
                <w:szCs w:val="24"/>
              </w:rPr>
              <w:t>2016-01-18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1947"/>
            </w:tblGrid>
            <w:tr w:rsidR="008A6788" w:rsidRPr="00CF1B43" w:rsidTr="006904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6788" w:rsidRPr="00CF1B43" w:rsidRDefault="008A6788" w:rsidP="00CF1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788" w:rsidRPr="00CF1B43" w:rsidRDefault="008A6788" w:rsidP="00CF1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1B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369/3/2013/2016</w:t>
                  </w:r>
                </w:p>
              </w:tc>
            </w:tr>
          </w:tbl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6788" w:rsidRPr="00CF1B43" w:rsidTr="008A6788">
        <w:trPr>
          <w:trHeight w:val="600"/>
          <w:jc w:val="center"/>
        </w:trPr>
        <w:tc>
          <w:tcPr>
            <w:tcW w:w="9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 Spot 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 Granger</w:t>
            </w:r>
          </w:p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Stannett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218/3/2010</w:t>
            </w:r>
          </w:p>
        </w:tc>
      </w:tr>
      <w:tr w:rsidR="008A6788" w:rsidRPr="00CF1B43" w:rsidTr="008A6788">
        <w:trPr>
          <w:trHeight w:val="675"/>
          <w:jc w:val="center"/>
        </w:trPr>
        <w:tc>
          <w:tcPr>
            <w:tcW w:w="9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Hot Spot 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DC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Stannett </w:t>
            </w:r>
          </w:p>
          <w:p w:rsidR="008A6788" w:rsidRPr="00CF1B43" w:rsidRDefault="008A6788" w:rsidP="00B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Pelteret</w:t>
            </w: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A6788" w:rsidRPr="00CF1B43" w:rsidTr="008A6788">
        <w:trPr>
          <w:trHeight w:val="944"/>
          <w:jc w:val="center"/>
        </w:trPr>
        <w:tc>
          <w:tcPr>
            <w:tcW w:w="9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0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CF1B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6 </w:t>
            </w:r>
          </w:p>
          <w:p w:rsidR="008A6788" w:rsidRPr="00CF1B43" w:rsidRDefault="008A6788" w:rsidP="00CF1B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 ćwiczeń część 1,2,3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</w:t>
            </w:r>
          </w:p>
          <w:p w:rsidR="008A6788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Jucewicz</w:t>
            </w:r>
          </w:p>
          <w:p w:rsidR="008A6788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Karpiński</w:t>
            </w:r>
          </w:p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Zarzycki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09.05.2014</w:t>
            </w:r>
          </w:p>
        </w:tc>
        <w:tc>
          <w:tcPr>
            <w:tcW w:w="10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340/3/2014</w:t>
            </w:r>
          </w:p>
        </w:tc>
      </w:tr>
      <w:tr w:rsidR="008A6788" w:rsidRPr="00CF1B43" w:rsidTr="008A6788">
        <w:trPr>
          <w:trHeight w:val="276"/>
          <w:jc w:val="center"/>
        </w:trPr>
        <w:tc>
          <w:tcPr>
            <w:tcW w:w="9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6788" w:rsidRPr="00CF1B43" w:rsidTr="008A6788">
        <w:trPr>
          <w:trHeight w:val="688"/>
          <w:jc w:val="center"/>
        </w:trPr>
        <w:tc>
          <w:tcPr>
            <w:tcW w:w="9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 Podręcznik do kl VI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Stawarz</w:t>
            </w:r>
          </w:p>
          <w:p w:rsidR="008A6788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Szlajer</w:t>
            </w:r>
          </w:p>
          <w:p w:rsidR="008A6788" w:rsidRPr="00CF1B43" w:rsidRDefault="008A6788" w:rsidP="00B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Kowalczyk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2014-05-20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399/3/2014</w:t>
            </w:r>
          </w:p>
        </w:tc>
      </w:tr>
      <w:tr w:rsidR="008A6788" w:rsidRPr="00CF1B43" w:rsidTr="008A6788">
        <w:trPr>
          <w:trHeight w:val="680"/>
          <w:jc w:val="center"/>
        </w:trPr>
        <w:tc>
          <w:tcPr>
            <w:tcW w:w="9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ind w:right="-106" w:hanging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część  1 i część 2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A6788" w:rsidRPr="00CF1B43" w:rsidTr="008A6788">
        <w:trPr>
          <w:trHeight w:val="847"/>
          <w:jc w:val="center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9F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</w:t>
            </w:r>
          </w:p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Kilbach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589/32014</w:t>
            </w:r>
          </w:p>
        </w:tc>
      </w:tr>
      <w:tr w:rsidR="008A6788" w:rsidRPr="00CF1B43" w:rsidTr="008A6788">
        <w:trPr>
          <w:trHeight w:val="922"/>
          <w:jc w:val="center"/>
        </w:trPr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B1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 Podręcznik do plastyki dla klas IV-VI szkoły podstawowej</w:t>
            </w: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B1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Lukas, Krystyna Onak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B1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B1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211-04-19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B1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326/2011</w:t>
            </w:r>
          </w:p>
        </w:tc>
      </w:tr>
      <w:tr w:rsidR="008A6788" w:rsidRPr="00CF1B43" w:rsidTr="008A6788">
        <w:trPr>
          <w:trHeight w:val="719"/>
          <w:jc w:val="center"/>
        </w:trPr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Łabecki,  </w:t>
            </w:r>
          </w:p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Łabecka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26.01.2016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295/3/2010/2016</w:t>
            </w:r>
          </w:p>
        </w:tc>
      </w:tr>
      <w:tr w:rsidR="008A6788" w:rsidRPr="00CF1B43" w:rsidTr="008A6788">
        <w:trPr>
          <w:trHeight w:val="1800"/>
          <w:jc w:val="center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Zajęcia komputerowe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D12789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89">
              <w:rPr>
                <w:rFonts w:ascii="Times New Roman" w:hAnsi="Times New Roman" w:cs="Times New Roman"/>
              </w:rPr>
              <w:t>Lekcje z komputerem. Podręcznik do zajęć komputerowych dla szkoły podstawowej. Klasa 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D12789" w:rsidRDefault="008A6788" w:rsidP="00B51F51">
            <w:pPr>
              <w:pStyle w:val="NormalnyWeb"/>
              <w:spacing w:before="0" w:beforeAutospacing="0" w:after="0" w:afterAutospacing="0"/>
              <w:ind w:right="-165" w:hanging="194"/>
              <w:jc w:val="center"/>
            </w:pPr>
            <w:r w:rsidRPr="00D12789">
              <w:t>W. Jochemczyk</w:t>
            </w:r>
          </w:p>
          <w:p w:rsidR="008A6788" w:rsidRPr="00D12789" w:rsidRDefault="008A6788" w:rsidP="00B51F51">
            <w:pPr>
              <w:pStyle w:val="NormalnyWeb"/>
              <w:spacing w:before="0" w:beforeAutospacing="0" w:after="0" w:afterAutospacing="0"/>
              <w:ind w:right="-165" w:hanging="109"/>
              <w:jc w:val="center"/>
            </w:pPr>
            <w:r w:rsidRPr="00D12789">
              <w:t>I. Kranas-Krajewska</w:t>
            </w:r>
          </w:p>
          <w:p w:rsidR="008A6788" w:rsidRDefault="008A6788" w:rsidP="00B51F51">
            <w:pPr>
              <w:pStyle w:val="NormalnyWeb"/>
              <w:spacing w:before="0" w:beforeAutospacing="0" w:after="0" w:afterAutospacing="0"/>
              <w:jc w:val="center"/>
            </w:pPr>
            <w:r w:rsidRPr="00D12789">
              <w:t xml:space="preserve">W. Kranas, </w:t>
            </w:r>
          </w:p>
          <w:p w:rsidR="008A6788" w:rsidRPr="00D12789" w:rsidRDefault="008A6788" w:rsidP="00B51F51">
            <w:pPr>
              <w:pStyle w:val="NormalnyWeb"/>
              <w:spacing w:before="0" w:beforeAutospacing="0" w:after="0" w:afterAutospacing="0"/>
              <w:jc w:val="center"/>
            </w:pPr>
            <w:r w:rsidRPr="00D12789">
              <w:t>A. Samulska,</w:t>
            </w:r>
          </w:p>
          <w:p w:rsidR="008A6788" w:rsidRPr="00D12789" w:rsidRDefault="008A6788" w:rsidP="00B51F51">
            <w:pPr>
              <w:pStyle w:val="NormalnyWeb"/>
              <w:spacing w:before="0" w:beforeAutospacing="0" w:after="0" w:afterAutospacing="0"/>
              <w:ind w:right="-23" w:hanging="52"/>
              <w:jc w:val="center"/>
            </w:pPr>
            <w:r w:rsidRPr="00D12789">
              <w:t>M. Wyczółkowski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D12789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89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788" w:rsidRPr="00D12789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788" w:rsidRPr="00D12789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2789">
              <w:rPr>
                <w:rFonts w:ascii="Times New Roman" w:hAnsi="Times New Roman" w:cs="Times New Roman"/>
              </w:rPr>
              <w:t>453/3/2014</w:t>
            </w:r>
          </w:p>
        </w:tc>
      </w:tr>
      <w:tr w:rsidR="008A6788" w:rsidRPr="00CF1B43" w:rsidTr="008A6788">
        <w:trPr>
          <w:trHeight w:val="985"/>
          <w:jc w:val="center"/>
        </w:trPr>
        <w:tc>
          <w:tcPr>
            <w:tcW w:w="9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BOGAtego życia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CF1B43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K. Mielnicki</w:t>
            </w:r>
          </w:p>
          <w:p w:rsidR="008A6788" w:rsidRDefault="008A6788" w:rsidP="00CF1B43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Kondrak</w:t>
            </w:r>
          </w:p>
          <w:p w:rsidR="008A6788" w:rsidRPr="00CF1B43" w:rsidRDefault="008A6788" w:rsidP="00CF1B43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Parszewska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Jedność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30.05.2012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AZ-2-02/12</w:t>
            </w:r>
          </w:p>
        </w:tc>
      </w:tr>
      <w:tr w:rsidR="008A6788" w:rsidRPr="00CF1B43" w:rsidTr="008A6788">
        <w:trPr>
          <w:trHeight w:val="755"/>
          <w:jc w:val="center"/>
        </w:trPr>
        <w:tc>
          <w:tcPr>
            <w:tcW w:w="9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A8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5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Stupieni 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Default="008A6788" w:rsidP="00CF1B43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Gawędzka-Ajchel</w:t>
            </w:r>
          </w:p>
          <w:p w:rsidR="008A6788" w:rsidRPr="00CF1B43" w:rsidRDefault="008A6788" w:rsidP="00CF1B43">
            <w:pPr>
              <w:spacing w:after="0" w:line="240" w:lineRule="auto"/>
              <w:ind w:right="-106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A.Żelazik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20.10.2011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788" w:rsidRPr="00CF1B43" w:rsidRDefault="008A6788" w:rsidP="00C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381/3/2011</w:t>
            </w:r>
          </w:p>
        </w:tc>
      </w:tr>
    </w:tbl>
    <w:p w:rsidR="00907A11" w:rsidRPr="00CF1B43" w:rsidRDefault="00907A11" w:rsidP="007569C1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07" w:rsidRPr="00CF1B43" w:rsidRDefault="00377F07">
      <w:pPr>
        <w:rPr>
          <w:rFonts w:ascii="Times New Roman" w:hAnsi="Times New Roman" w:cs="Times New Roman"/>
          <w:sz w:val="24"/>
          <w:szCs w:val="24"/>
        </w:rPr>
      </w:pPr>
    </w:p>
    <w:sectPr w:rsidR="00377F07" w:rsidRPr="00CF1B43" w:rsidSect="008A6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0C4"/>
    <w:multiLevelType w:val="multilevel"/>
    <w:tmpl w:val="1344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1"/>
    <w:rsid w:val="0014221E"/>
    <w:rsid w:val="0014434E"/>
    <w:rsid w:val="0019208E"/>
    <w:rsid w:val="001A55AC"/>
    <w:rsid w:val="00377F07"/>
    <w:rsid w:val="003F3870"/>
    <w:rsid w:val="004E5732"/>
    <w:rsid w:val="005C35A2"/>
    <w:rsid w:val="005E5E17"/>
    <w:rsid w:val="00690438"/>
    <w:rsid w:val="006B45BB"/>
    <w:rsid w:val="007569C1"/>
    <w:rsid w:val="007F6D5A"/>
    <w:rsid w:val="00870651"/>
    <w:rsid w:val="008A6788"/>
    <w:rsid w:val="008D0108"/>
    <w:rsid w:val="008D3575"/>
    <w:rsid w:val="00907A11"/>
    <w:rsid w:val="009F1E96"/>
    <w:rsid w:val="009F3E48"/>
    <w:rsid w:val="00A835CB"/>
    <w:rsid w:val="00A83C7B"/>
    <w:rsid w:val="00B068B3"/>
    <w:rsid w:val="00B170C4"/>
    <w:rsid w:val="00B427DA"/>
    <w:rsid w:val="00B51F51"/>
    <w:rsid w:val="00CF1780"/>
    <w:rsid w:val="00CF1B43"/>
    <w:rsid w:val="00D12789"/>
    <w:rsid w:val="00D12FBE"/>
    <w:rsid w:val="00D3697F"/>
    <w:rsid w:val="00DC69A8"/>
    <w:rsid w:val="00E2452D"/>
    <w:rsid w:val="00F81A01"/>
    <w:rsid w:val="00F9380A"/>
    <w:rsid w:val="00FD375D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A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9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CF1B43"/>
  </w:style>
  <w:style w:type="character" w:customStyle="1" w:styleId="value">
    <w:name w:val="value"/>
    <w:basedOn w:val="Domylnaczcionkaakapitu"/>
    <w:rsid w:val="00CF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A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9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CF1B43"/>
  </w:style>
  <w:style w:type="character" w:customStyle="1" w:styleId="value">
    <w:name w:val="value"/>
    <w:basedOn w:val="Domylnaczcionkaakapitu"/>
    <w:rsid w:val="00CF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User</cp:lastModifiedBy>
  <cp:revision>2</cp:revision>
  <cp:lastPrinted>2016-06-15T08:45:00Z</cp:lastPrinted>
  <dcterms:created xsi:type="dcterms:W3CDTF">2016-07-04T22:45:00Z</dcterms:created>
  <dcterms:modified xsi:type="dcterms:W3CDTF">2016-07-04T22:45:00Z</dcterms:modified>
</cp:coreProperties>
</file>